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Nothing here :)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GoodJob.txt>Wow you figured it out
You do NOT click the first orb.
You DO CLICK the second orb.
</file>